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121806">
        <w:rPr>
          <w:rFonts w:ascii="Times New Roman" w:hAnsi="Times New Roman"/>
          <w:b w:val="0"/>
          <w:sz w:val="26"/>
          <w:szCs w:val="26"/>
          <w:lang w:val="ru-RU"/>
        </w:rPr>
        <w:t>706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 июня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B24962">
        <w:rPr>
          <w:sz w:val="26"/>
          <w:szCs w:val="26"/>
        </w:rPr>
        <w:t xml:space="preserve"> Кодекса</w:t>
      </w:r>
      <w:r w:rsidRPr="00B24962">
        <w:rPr>
          <w:sz w:val="26"/>
          <w:szCs w:val="26"/>
        </w:rPr>
        <w:t xml:space="preserve"> Российской Федерации об административных право</w:t>
      </w:r>
      <w:r w:rsidRPr="00B24962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Кочурова</w:t>
      </w:r>
      <w:r>
        <w:rPr>
          <w:sz w:val="26"/>
          <w:szCs w:val="26"/>
        </w:rPr>
        <w:t xml:space="preserve"> А.В.</w:t>
      </w:r>
      <w:r w:rsidRPr="00B24962" w:rsidR="00EB21D4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</w:t>
      </w:r>
      <w:r w:rsidRPr="00B24962" w:rsidR="00EB21D4">
        <w:rPr>
          <w:sz w:val="26"/>
          <w:szCs w:val="26"/>
        </w:rPr>
        <w:t>года</w:t>
      </w:r>
      <w:r w:rsidRPr="00B24962" w:rsidR="00EB21D4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>, гражданина РФ, 01;</w:t>
      </w:r>
      <w:r w:rsidRPr="00203E2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, не </w:t>
      </w:r>
      <w:r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, зарегистрированного </w:t>
      </w:r>
      <w:r w:rsidR="007A1F7B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7A1F7B">
        <w:rPr>
          <w:sz w:val="26"/>
          <w:szCs w:val="26"/>
        </w:rPr>
        <w:t xml:space="preserve">, </w:t>
      </w:r>
      <w:r w:rsidRPr="00B24962" w:rsidR="00EB21D4">
        <w:rPr>
          <w:sz w:val="26"/>
          <w:szCs w:val="26"/>
        </w:rPr>
        <w:t>проживающего</w:t>
      </w:r>
      <w:r w:rsidR="00EB21D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19.06</w:t>
      </w:r>
      <w:r w:rsidR="00D541E0">
        <w:t>.2025</w:t>
      </w:r>
      <w:r w:rsidRPr="00D97E21" w:rsidR="000D66A5">
        <w:t xml:space="preserve"> в </w:t>
      </w:r>
      <w:r>
        <w:t>00</w:t>
      </w:r>
      <w:r w:rsidRPr="00D97E21" w:rsidR="00AD4C94">
        <w:t xml:space="preserve"> час. </w:t>
      </w:r>
      <w:r>
        <w:t>5</w:t>
      </w:r>
      <w:r w:rsidR="00B67091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 w:rsidR="007A1F7B">
        <w:t xml:space="preserve">дома </w:t>
      </w:r>
      <w:r>
        <w:t>№55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Pr="00D97E21" w:rsidR="001C3AB3">
        <w:t xml:space="preserve">г. </w:t>
      </w:r>
      <w:r w:rsidRPr="001C3AB3" w:rsidR="001C3AB3">
        <w:t xml:space="preserve">Нефтеюганске </w:t>
      </w:r>
      <w:r w:rsidRPr="001C3AB3" w:rsidR="00B67091">
        <w:t xml:space="preserve">в </w:t>
      </w:r>
      <w:r>
        <w:t>13</w:t>
      </w:r>
      <w:r w:rsidRPr="001C3AB3" w:rsidR="00B67091">
        <w:t xml:space="preserve"> микрорайоне</w:t>
      </w:r>
      <w:r w:rsidRPr="001C3AB3" w:rsidR="006F2A2D">
        <w:t>,</w:t>
      </w:r>
      <w:r w:rsidRPr="001C3AB3" w:rsidR="001C3AB3">
        <w:t xml:space="preserve"> </w:t>
      </w:r>
      <w:r>
        <w:rPr>
          <w:color w:val="FF0000"/>
        </w:rPr>
        <w:t>Кочуров</w:t>
      </w:r>
      <w:r>
        <w:rPr>
          <w:color w:val="FF0000"/>
        </w:rPr>
        <w:t xml:space="preserve"> А.В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</w:t>
      </w:r>
      <w:r w:rsidRPr="00B24962">
        <w:t xml:space="preserve"> о чем свидетельствовали:</w:t>
      </w:r>
      <w:r w:rsidRPr="00B24962" w:rsidR="00854EA9">
        <w:t xml:space="preserve"> </w:t>
      </w:r>
      <w:r w:rsidRPr="00B24962" w:rsidR="0009504F">
        <w:t xml:space="preserve">шаткая походка, </w:t>
      </w:r>
      <w:r w:rsidRPr="00B24962" w:rsidR="007A1F7B">
        <w:t>координация движени</w:t>
      </w:r>
      <w:r>
        <w:t>я</w:t>
      </w:r>
      <w:r w:rsidRPr="00B24962" w:rsidR="007A1F7B">
        <w:t xml:space="preserve"> была нарушена,</w:t>
      </w:r>
      <w:r w:rsidR="007A1F7B">
        <w:t xml:space="preserve"> при разговоре имел </w:t>
      </w:r>
      <w:r w:rsidRPr="00B24962" w:rsidR="007A1F7B">
        <w:t>невнятн</w:t>
      </w:r>
      <w:r w:rsidR="007A1F7B">
        <w:t>ую</w:t>
      </w:r>
      <w:r w:rsidRPr="00B24962" w:rsidR="007A1F7B">
        <w:t xml:space="preserve"> речь,</w:t>
      </w:r>
      <w:r w:rsidR="007A1F7B">
        <w:t xml:space="preserve"> </w:t>
      </w:r>
      <w:r w:rsidRPr="00B24962" w:rsidR="007A1F7B">
        <w:t xml:space="preserve">исходил резкий запах алкоголя </w:t>
      </w:r>
      <w:r w:rsidR="007A1F7B">
        <w:t xml:space="preserve">из </w:t>
      </w:r>
      <w:r w:rsidRPr="00B24962" w:rsidR="007A1F7B">
        <w:t>полости рта</w:t>
      </w:r>
      <w:r w:rsidR="007A1F7B">
        <w:t>,</w:t>
      </w:r>
      <w:r w:rsidRPr="00B24962" w:rsidR="007A1F7B">
        <w:t xml:space="preserve"> </w:t>
      </w:r>
      <w:r>
        <w:t xml:space="preserve">а также имел неопрятный внешний вид, а именно </w:t>
      </w:r>
      <w:r w:rsidRPr="00B24962" w:rsidR="00B24962">
        <w:t xml:space="preserve">верхняя одежда была испачкана в </w:t>
      </w:r>
      <w:r>
        <w:t>грязи</w:t>
      </w:r>
      <w:r w:rsidRPr="00B24962" w:rsidR="00B67091">
        <w:t xml:space="preserve">, </w:t>
      </w:r>
      <w:r w:rsidRPr="00B24962">
        <w:t>чем оскорбил</w:t>
      </w:r>
      <w:r w:rsidRPr="00B24962">
        <w:t xml:space="preserve"> человеческое достоинство и общественную нравственность.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290DEA" w:rsidR="00290DEA">
        <w:rPr>
          <w:color w:val="FF0000"/>
          <w:sz w:val="26"/>
          <w:szCs w:val="26"/>
        </w:rPr>
        <w:t>Кочуров</w:t>
      </w:r>
      <w:r w:rsidRPr="00290DEA" w:rsidR="00290DEA">
        <w:rPr>
          <w:color w:val="FF0000"/>
          <w:sz w:val="26"/>
          <w:szCs w:val="26"/>
        </w:rPr>
        <w:t xml:space="preserve"> А.В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</w:t>
      </w:r>
      <w:r w:rsidRPr="00B24962">
        <w:rPr>
          <w:color w:val="auto"/>
          <w:sz w:val="26"/>
          <w:szCs w:val="26"/>
        </w:rPr>
        <w:t>инвалидом</w:t>
      </w:r>
      <w:r w:rsidRPr="00B24962" w:rsidR="00A56C3E">
        <w:rPr>
          <w:color w:val="auto"/>
          <w:sz w:val="26"/>
          <w:szCs w:val="26"/>
        </w:rPr>
        <w:t xml:space="preserve"> </w:t>
      </w:r>
      <w:r w:rsidRPr="00B24962" w:rsidR="008C7F44">
        <w:rPr>
          <w:color w:val="auto"/>
          <w:sz w:val="26"/>
          <w:szCs w:val="26"/>
          <w:lang w:val="en-US"/>
        </w:rPr>
        <w:t>I</w:t>
      </w:r>
      <w:r w:rsidRPr="00B24962" w:rsidR="008C7F44">
        <w:rPr>
          <w:color w:val="auto"/>
          <w:sz w:val="26"/>
          <w:szCs w:val="26"/>
        </w:rPr>
        <w:t>,</w:t>
      </w:r>
      <w:r w:rsidRPr="00B24962" w:rsidR="00A002D2">
        <w:rPr>
          <w:color w:val="auto"/>
          <w:sz w:val="26"/>
          <w:szCs w:val="26"/>
        </w:rPr>
        <w:t xml:space="preserve"> </w:t>
      </w:r>
      <w:r w:rsidRPr="00B24962">
        <w:rPr>
          <w:color w:val="auto"/>
          <w:sz w:val="26"/>
          <w:szCs w:val="26"/>
          <w:lang w:val="en-US"/>
        </w:rPr>
        <w:t>II</w:t>
      </w:r>
      <w:r w:rsidRPr="00B24962" w:rsidR="00B06D7A">
        <w:rPr>
          <w:color w:val="auto"/>
          <w:sz w:val="26"/>
          <w:szCs w:val="26"/>
        </w:rPr>
        <w:t xml:space="preserve"> группы</w:t>
      </w:r>
      <w:r w:rsidRPr="00B24962" w:rsidR="008C7F44">
        <w:rPr>
          <w:color w:val="auto"/>
          <w:sz w:val="26"/>
          <w:szCs w:val="26"/>
        </w:rPr>
        <w:t xml:space="preserve"> не 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290DEA" w:rsidR="00290DEA">
        <w:rPr>
          <w:color w:val="FF0000"/>
          <w:sz w:val="26"/>
          <w:szCs w:val="26"/>
        </w:rPr>
        <w:t>Кочуров</w:t>
      </w:r>
      <w:r w:rsidR="00290DEA">
        <w:rPr>
          <w:color w:val="FF0000"/>
          <w:sz w:val="26"/>
          <w:szCs w:val="26"/>
        </w:rPr>
        <w:t>а</w:t>
      </w:r>
      <w:r w:rsidRPr="00290DEA" w:rsidR="00290DEA">
        <w:rPr>
          <w:color w:val="FF0000"/>
          <w:sz w:val="26"/>
          <w:szCs w:val="26"/>
        </w:rPr>
        <w:t xml:space="preserve"> А.В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90DEA" w:rsidR="00290DEA">
        <w:rPr>
          <w:color w:val="FF0000"/>
          <w:sz w:val="26"/>
          <w:szCs w:val="26"/>
        </w:rPr>
        <w:t>Кочуров</w:t>
      </w:r>
      <w:r w:rsidR="00290DEA">
        <w:rPr>
          <w:color w:val="FF0000"/>
          <w:sz w:val="26"/>
          <w:szCs w:val="26"/>
        </w:rPr>
        <w:t>а</w:t>
      </w:r>
      <w:r w:rsidRPr="00290DEA" w:rsidR="00290DEA">
        <w:rPr>
          <w:color w:val="FF0000"/>
          <w:sz w:val="26"/>
          <w:szCs w:val="26"/>
        </w:rPr>
        <w:t xml:space="preserve"> А.В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290DEA">
        <w:rPr>
          <w:sz w:val="26"/>
          <w:szCs w:val="26"/>
        </w:rPr>
        <w:t>19.06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="008950BF">
        <w:rPr>
          <w:color w:val="FF0000"/>
          <w:sz w:val="26"/>
          <w:szCs w:val="26"/>
        </w:rPr>
        <w:t>Кочурова</w:t>
      </w:r>
      <w:r w:rsidR="008950BF">
        <w:rPr>
          <w:color w:val="FF0000"/>
          <w:sz w:val="26"/>
          <w:szCs w:val="26"/>
        </w:rPr>
        <w:t xml:space="preserve"> А.В.</w:t>
      </w:r>
      <w:r w:rsidRPr="00A56C3E" w:rsidR="00A002D2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290DEA">
        <w:rPr>
          <w:sz w:val="26"/>
          <w:szCs w:val="26"/>
        </w:rPr>
        <w:t>19.06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290DEA">
        <w:rPr>
          <w:sz w:val="26"/>
          <w:szCs w:val="26"/>
        </w:rPr>
        <w:t>Валиева Д.Х</w:t>
      </w:r>
      <w:r w:rsidRPr="00D97E21">
        <w:rPr>
          <w:sz w:val="26"/>
          <w:szCs w:val="26"/>
        </w:rPr>
        <w:t xml:space="preserve">. от </w:t>
      </w:r>
      <w:r w:rsidR="00290DEA">
        <w:rPr>
          <w:sz w:val="26"/>
          <w:szCs w:val="26"/>
        </w:rPr>
        <w:t>19.06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290DEA" w:rsidR="00290DEA">
        <w:rPr>
          <w:color w:val="FF0000"/>
          <w:sz w:val="26"/>
          <w:szCs w:val="26"/>
        </w:rPr>
        <w:t>Кочуров</w:t>
      </w:r>
      <w:r w:rsidR="00290DEA">
        <w:rPr>
          <w:color w:val="FF0000"/>
          <w:sz w:val="26"/>
          <w:szCs w:val="26"/>
        </w:rPr>
        <w:t>а</w:t>
      </w:r>
      <w:r w:rsidRPr="00290DEA" w:rsidR="00290DEA">
        <w:rPr>
          <w:color w:val="FF0000"/>
          <w:sz w:val="26"/>
          <w:szCs w:val="26"/>
        </w:rPr>
        <w:t xml:space="preserve"> А.В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290DEA">
        <w:rPr>
          <w:sz w:val="26"/>
          <w:szCs w:val="26"/>
        </w:rPr>
        <w:t>19.06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</w:t>
      </w:r>
      <w:r w:rsidRPr="00D97E21">
        <w:rPr>
          <w:sz w:val="26"/>
          <w:szCs w:val="26"/>
        </w:rPr>
        <w:t xml:space="preserve"> факт совершения им административного правонарушения;</w:t>
      </w:r>
    </w:p>
    <w:p w:rsidR="00290DEA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копией </w:t>
      </w:r>
      <w:r>
        <w:rPr>
          <w:sz w:val="26"/>
          <w:szCs w:val="26"/>
        </w:rPr>
        <w:t xml:space="preserve">протокола о направлении на медицинское освидетельствование на состояние опьянения от 19.06.2025; 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290DEA">
        <w:rPr>
          <w:sz w:val="26"/>
          <w:szCs w:val="26"/>
        </w:rPr>
        <w:t>441</w:t>
      </w:r>
      <w:r w:rsidR="007A1F7B">
        <w:rPr>
          <w:sz w:val="26"/>
          <w:szCs w:val="26"/>
        </w:rPr>
        <w:t xml:space="preserve"> от </w:t>
      </w:r>
      <w:r w:rsidR="00290DEA">
        <w:rPr>
          <w:sz w:val="26"/>
          <w:szCs w:val="26"/>
        </w:rPr>
        <w:t>19.06</w:t>
      </w:r>
      <w:r w:rsidR="007A1F7B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290DEA" w:rsidR="00290DEA">
        <w:rPr>
          <w:color w:val="FF0000"/>
          <w:sz w:val="26"/>
          <w:szCs w:val="26"/>
        </w:rPr>
        <w:t>Кочуров</w:t>
      </w:r>
      <w:r w:rsidR="00290DEA">
        <w:rPr>
          <w:color w:val="FF0000"/>
          <w:sz w:val="26"/>
          <w:szCs w:val="26"/>
        </w:rPr>
        <w:t>а</w:t>
      </w:r>
      <w:r w:rsidRPr="00290DEA" w:rsidR="00290DEA">
        <w:rPr>
          <w:color w:val="FF0000"/>
          <w:sz w:val="26"/>
          <w:szCs w:val="26"/>
        </w:rPr>
        <w:t xml:space="preserve"> А.В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</w:t>
      </w:r>
      <w:r w:rsidRPr="00D97E21">
        <w:rPr>
          <w:sz w:val="26"/>
          <w:szCs w:val="26"/>
        </w:rPr>
        <w:t>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290DEA" w:rsidR="00290DEA">
        <w:rPr>
          <w:color w:val="FF0000"/>
        </w:rPr>
        <w:t>Кочуров</w:t>
      </w:r>
      <w:r w:rsidR="00290DEA">
        <w:rPr>
          <w:color w:val="FF0000"/>
        </w:rPr>
        <w:t>а</w:t>
      </w:r>
      <w:r w:rsidRPr="00290DEA" w:rsidR="00290DEA">
        <w:rPr>
          <w:color w:val="FF0000"/>
        </w:rPr>
        <w:t xml:space="preserve"> А.В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</w:t>
      </w:r>
      <w:r w:rsidRPr="00D97E21">
        <w:t>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290DEA" w:rsidR="00290DEA">
        <w:rPr>
          <w:color w:val="FF0000"/>
        </w:rPr>
        <w:t>Кочуров</w:t>
      </w:r>
      <w:r w:rsidR="00290DEA">
        <w:rPr>
          <w:color w:val="FF0000"/>
        </w:rPr>
        <w:t>а</w:t>
      </w:r>
      <w:r w:rsidRPr="00290DEA" w:rsidR="00290DEA">
        <w:rPr>
          <w:color w:val="FF0000"/>
        </w:rPr>
        <w:t xml:space="preserve"> А.В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ответственность, предусмотренным </w:t>
      </w:r>
      <w:r w:rsidRPr="00D97E21">
        <w:rPr>
          <w:rFonts w:ascii="Times New Roman" w:hAnsi="Times New Roman"/>
          <w:sz w:val="26"/>
          <w:szCs w:val="26"/>
        </w:rPr>
        <w:t>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</w:t>
      </w:r>
      <w:r w:rsidRPr="004F3A7A">
        <w:t>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Кочурова</w:t>
      </w:r>
      <w:r>
        <w:rPr>
          <w:sz w:val="26"/>
          <w:szCs w:val="26"/>
        </w:rPr>
        <w:t xml:space="preserve"> А.В.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сем</w:t>
      </w:r>
      <w:r w:rsidR="00945FC6">
        <w:rPr>
          <w:sz w:val="26"/>
          <w:szCs w:val="26"/>
        </w:rPr>
        <w:t>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</w:t>
      </w:r>
      <w:r w:rsidRPr="004D17F8">
        <w:rPr>
          <w:sz w:val="26"/>
          <w:szCs w:val="26"/>
        </w:rPr>
        <w:t>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7A1F7B" w:rsidR="007A1F7B">
        <w:rPr>
          <w:sz w:val="26"/>
          <w:szCs w:val="26"/>
          <w:lang w:eastAsia="en-US"/>
        </w:rPr>
        <w:t>041236540041500</w:t>
      </w:r>
      <w:r w:rsidR="00D7103A">
        <w:rPr>
          <w:sz w:val="26"/>
          <w:szCs w:val="26"/>
          <w:lang w:eastAsia="en-US"/>
        </w:rPr>
        <w:t>7062520125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</w:t>
      </w:r>
      <w:r w:rsidRPr="00D97E21">
        <w:rPr>
          <w:sz w:val="26"/>
          <w:szCs w:val="26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97E21">
        <w:rPr>
          <w:sz w:val="26"/>
          <w:szCs w:val="26"/>
        </w:rPr>
        <w:t>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</w:t>
      </w:r>
      <w:r w:rsidRPr="00D97E21">
        <w:rPr>
          <w:sz w:val="26"/>
          <w:szCs w:val="26"/>
        </w:rPr>
        <w:t>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</w:t>
      </w:r>
      <w:r w:rsidRPr="00D97E21">
        <w:rPr>
          <w:sz w:val="26"/>
          <w:szCs w:val="26"/>
        </w:rPr>
        <w:t>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203E22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p w:rsidR="00780F1D" w:rsidRPr="00E51905">
      <w:pPr>
        <w:contextualSpacing/>
        <w:jc w:val="both"/>
        <w:rPr>
          <w:sz w:val="20"/>
          <w:szCs w:val="20"/>
        </w:rPr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3E22"/>
    <w:rsid w:val="00204FB3"/>
    <w:rsid w:val="00213E86"/>
    <w:rsid w:val="00214B9B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945EC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103A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